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A4" w:rsidRDefault="00BE67AF" w:rsidP="00BE67AF">
      <w:pPr>
        <w:pStyle w:val="Heading1"/>
      </w:pPr>
      <w:r>
        <w:t>Krugman Module 17</w:t>
      </w:r>
      <w:r w:rsidR="004E24BF">
        <w:t xml:space="preserve"> – Aggregate Demand</w:t>
      </w:r>
    </w:p>
    <w:p w:rsidR="00BE67AF" w:rsidRDefault="00BE67AF">
      <w:r w:rsidRPr="00BE67AF">
        <w:rPr>
          <w:noProof/>
          <w:lang w:val="en-US"/>
        </w:rPr>
        <w:drawing>
          <wp:inline distT="0" distB="0" distL="0" distR="0" wp14:anchorId="34A112A1" wp14:editId="5F915E9A">
            <wp:extent cx="7001831" cy="20401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85666" cy="206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7AF" w:rsidRDefault="00BE67AF">
      <w:r w:rsidRPr="00BE67AF">
        <w:rPr>
          <w:noProof/>
          <w:lang w:val="en-US"/>
        </w:rPr>
        <w:drawing>
          <wp:inline distT="0" distB="0" distL="0" distR="0" wp14:anchorId="084FC268" wp14:editId="58F1076D">
            <wp:extent cx="7026067" cy="3768357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62362" cy="378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7AF" w:rsidRDefault="0001069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412750</wp:posOffset>
                </wp:positionV>
                <wp:extent cx="2221907" cy="2837203"/>
                <wp:effectExtent l="0" t="0" r="2603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21907" cy="2837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0698" w:rsidRDefault="00010698">
                            <w:pPr>
                              <w:rPr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lang w:val="en-US"/>
                              </w:rPr>
                              <w:t>Answers:</w:t>
                            </w:r>
                          </w:p>
                          <w:p w:rsidR="00010698" w:rsidRDefault="00010698" w:rsidP="0001069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Check Your Understanding:</w:t>
                            </w:r>
                          </w:p>
                          <w:p w:rsidR="00010698" w:rsidRDefault="00010698" w:rsidP="00010698">
                            <w:pPr>
                              <w:rPr>
                                <w:lang w:val="en-US"/>
                              </w:rPr>
                            </w:pPr>
                            <w:r w:rsidRPr="00010698">
                              <w:rPr>
                                <w:lang w:val="en-US"/>
                              </w:rPr>
                              <w:t>1.</w:t>
                            </w:r>
                            <w:r>
                              <w:rPr>
                                <w:lang w:val="en-US"/>
                              </w:rPr>
                              <w:t xml:space="preserve"> a. shift of AD to left b. movement along c. shift of AD to left d. shift of AD to right e. movement down f. shift AD right</w:t>
                            </w:r>
                          </w:p>
                          <w:p w:rsidR="00010698" w:rsidRDefault="00010698" w:rsidP="00010698">
                            <w:pPr>
                              <w:rPr>
                                <w:lang w:val="en-US"/>
                              </w:rPr>
                            </w:pPr>
                            <w:r w:rsidRPr="00010698">
                              <w:rPr>
                                <w:lang w:val="en-US"/>
                              </w:rPr>
                              <w:t xml:space="preserve">MC 1.d </w:t>
                            </w:r>
                            <w:proofErr w:type="gramStart"/>
                            <w:r w:rsidRPr="00010698">
                              <w:rPr>
                                <w:lang w:val="en-US"/>
                              </w:rPr>
                              <w:t>2.d</w:t>
                            </w:r>
                            <w:proofErr w:type="gramEnd"/>
                            <w:r w:rsidRPr="00010698">
                              <w:rPr>
                                <w:lang w:val="en-US"/>
                              </w:rPr>
                              <w:t xml:space="preserve"> 3.c 4.a 5.a</w:t>
                            </w:r>
                          </w:p>
                          <w:p w:rsidR="00010698" w:rsidRDefault="00010698" w:rsidP="0001069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Free Response:</w:t>
                            </w:r>
                          </w:p>
                          <w:p w:rsidR="00010698" w:rsidRDefault="00010698" w:rsidP="0001069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 wealth effect and IR effect</w:t>
                            </w:r>
                          </w:p>
                          <w:p w:rsidR="00010698" w:rsidRPr="00010698" w:rsidRDefault="00010698" w:rsidP="00010698">
                            <w:pPr>
                              <w:rPr>
                                <w:lang w:val="en-US"/>
                              </w:rPr>
                            </w:pPr>
                          </w:p>
                          <w:bookmarkEnd w:id="0"/>
                          <w:p w:rsidR="00010698" w:rsidRPr="00010698" w:rsidRDefault="00010698" w:rsidP="000106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1.65pt;margin-top:32.5pt;width:174.95pt;height:223.4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" fillcolor="white [3201]" strokeweight=".5pt">
                <v:textbox>
                  <w:txbxContent>
                    <w:p w:rsidR="00010698" w:rsidRDefault="00010698">
                      <w:pPr>
                        <w:rPr>
                          <w:lang w:val="en-US"/>
                        </w:rPr>
                      </w:pPr>
                      <w:bookmarkStart w:id="1" w:name="_GoBack"/>
                      <w:r>
                        <w:rPr>
                          <w:lang w:val="en-US"/>
                        </w:rPr>
                        <w:t>Answers:</w:t>
                      </w:r>
                    </w:p>
                    <w:p w:rsidR="00010698" w:rsidRDefault="00010698" w:rsidP="0001069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Check Your Understanding:</w:t>
                      </w:r>
                    </w:p>
                    <w:p w:rsidR="00010698" w:rsidRDefault="00010698" w:rsidP="00010698">
                      <w:pPr>
                        <w:rPr>
                          <w:lang w:val="en-US"/>
                        </w:rPr>
                      </w:pPr>
                      <w:r w:rsidRPr="00010698">
                        <w:rPr>
                          <w:lang w:val="en-US"/>
                        </w:rPr>
                        <w:t>1.</w:t>
                      </w:r>
                      <w:r>
                        <w:rPr>
                          <w:lang w:val="en-US"/>
                        </w:rPr>
                        <w:t xml:space="preserve"> a. shift of AD to left b. movement along c. shift of AD to left d. shift of AD to right e. movement down f. shift AD right</w:t>
                      </w:r>
                    </w:p>
                    <w:p w:rsidR="00010698" w:rsidRDefault="00010698" w:rsidP="00010698">
                      <w:pPr>
                        <w:rPr>
                          <w:lang w:val="en-US"/>
                        </w:rPr>
                      </w:pPr>
                      <w:r w:rsidRPr="00010698">
                        <w:rPr>
                          <w:lang w:val="en-US"/>
                        </w:rPr>
                        <w:t xml:space="preserve">MC 1.d </w:t>
                      </w:r>
                      <w:proofErr w:type="gramStart"/>
                      <w:r w:rsidRPr="00010698">
                        <w:rPr>
                          <w:lang w:val="en-US"/>
                        </w:rPr>
                        <w:t>2.d</w:t>
                      </w:r>
                      <w:proofErr w:type="gramEnd"/>
                      <w:r w:rsidRPr="00010698">
                        <w:rPr>
                          <w:lang w:val="en-US"/>
                        </w:rPr>
                        <w:t xml:space="preserve"> 3.c 4.a 5.a</w:t>
                      </w:r>
                    </w:p>
                    <w:p w:rsidR="00010698" w:rsidRDefault="00010698" w:rsidP="0001069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Free Response:</w:t>
                      </w:r>
                    </w:p>
                    <w:p w:rsidR="00010698" w:rsidRDefault="00010698" w:rsidP="0001069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2. wealth effect and IR effect</w:t>
                      </w:r>
                    </w:p>
                    <w:p w:rsidR="00010698" w:rsidRPr="00010698" w:rsidRDefault="00010698" w:rsidP="00010698">
                      <w:pPr>
                        <w:rPr>
                          <w:lang w:val="en-US"/>
                        </w:rPr>
                      </w:pPr>
                    </w:p>
                    <w:bookmarkEnd w:id="1"/>
                    <w:p w:rsidR="00010698" w:rsidRPr="00010698" w:rsidRDefault="00010698" w:rsidP="000106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67AF" w:rsidRPr="00041470">
        <w:rPr>
          <w:noProof/>
          <w:lang w:val="en-US"/>
        </w:rPr>
        <w:drawing>
          <wp:inline distT="0" distB="0" distL="0" distR="0" wp14:anchorId="0F74DC56" wp14:editId="11357C81">
            <wp:extent cx="4491789" cy="2201857"/>
            <wp:effectExtent l="0" t="0" r="4445" b="825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9574" cy="2215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67AF" w:rsidSect="00BE67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0AFF"/>
    <w:multiLevelType w:val="hybridMultilevel"/>
    <w:tmpl w:val="A6E8B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1D71"/>
    <w:multiLevelType w:val="hybridMultilevel"/>
    <w:tmpl w:val="2E840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A4A96"/>
    <w:multiLevelType w:val="hybridMultilevel"/>
    <w:tmpl w:val="06765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940EE"/>
    <w:multiLevelType w:val="hybridMultilevel"/>
    <w:tmpl w:val="AD3C43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D4"/>
    <w:rsid w:val="00010698"/>
    <w:rsid w:val="00335490"/>
    <w:rsid w:val="003C22D4"/>
    <w:rsid w:val="004E24BF"/>
    <w:rsid w:val="005015B2"/>
    <w:rsid w:val="007F37AE"/>
    <w:rsid w:val="008D113A"/>
    <w:rsid w:val="00BE67AF"/>
    <w:rsid w:val="00CC31A4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B0961"/>
  <w15:chartTrackingRefBased/>
  <w15:docId w15:val="{4C55AA79-EEA4-48A8-AE6B-354346CC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7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7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1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E9CCD-DC01-4381-9F56-63A467F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6</cp:revision>
  <dcterms:created xsi:type="dcterms:W3CDTF">2021-09-26T06:55:00Z</dcterms:created>
  <dcterms:modified xsi:type="dcterms:W3CDTF">2023-10-20T01:56:00Z</dcterms:modified>
</cp:coreProperties>
</file>